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38736" w14:textId="77777777" w:rsidR="008F705E" w:rsidRPr="006E11CE" w:rsidRDefault="008F705E" w:rsidP="005F3EFD">
      <w:pPr>
        <w:spacing w:after="0" w:line="240" w:lineRule="auto"/>
        <w:rPr>
          <w:rFonts w:ascii="Times New Roman" w:hAnsi="Times New Roman"/>
          <w:sz w:val="24"/>
          <w:szCs w:val="24"/>
          <w:lang w:val="ro-RO"/>
        </w:rPr>
      </w:pPr>
    </w:p>
    <w:p w14:paraId="6473F7B6" w14:textId="6F20B0C6" w:rsidR="00F0673C" w:rsidRPr="006E11CE" w:rsidRDefault="00CA18C4" w:rsidP="00F0673C">
      <w:pPr>
        <w:rPr>
          <w:rFonts w:ascii="Times New Roman" w:hAnsi="Times New Roman"/>
          <w:b/>
          <w:sz w:val="24"/>
          <w:szCs w:val="24"/>
          <w:lang w:val="ro-RO"/>
        </w:rPr>
      </w:pPr>
      <w:r>
        <w:rPr>
          <w:rFonts w:ascii="Times New Roman" w:hAnsi="Times New Roman"/>
          <w:b/>
          <w:sz w:val="24"/>
          <w:szCs w:val="24"/>
          <w:lang w:val="ro-RO"/>
        </w:rPr>
        <w:t>Anexa nr. 8</w:t>
      </w:r>
      <w:r w:rsidR="00F0673C" w:rsidRPr="006E11CE">
        <w:rPr>
          <w:rFonts w:ascii="Times New Roman" w:hAnsi="Times New Roman"/>
          <w:b/>
          <w:sz w:val="24"/>
          <w:szCs w:val="24"/>
          <w:lang w:val="ro-RO"/>
        </w:rPr>
        <w:t xml:space="preserve"> la contractul nr.______________</w:t>
      </w:r>
    </w:p>
    <w:p w14:paraId="551D46B2" w14:textId="77777777" w:rsidR="00A210D3" w:rsidRPr="006E11CE" w:rsidRDefault="00A210D3" w:rsidP="005F3EFD">
      <w:pPr>
        <w:spacing w:after="0" w:line="240" w:lineRule="auto"/>
        <w:jc w:val="center"/>
        <w:rPr>
          <w:rFonts w:ascii="Times New Roman" w:hAnsi="Times New Roman"/>
          <w:sz w:val="24"/>
          <w:szCs w:val="24"/>
          <w:lang w:val="ro-RO"/>
        </w:rPr>
      </w:pPr>
    </w:p>
    <w:p w14:paraId="6ADA4A96" w14:textId="77777777" w:rsidR="00A61111" w:rsidRPr="006E11CE" w:rsidRDefault="00A61111" w:rsidP="005F3EFD">
      <w:pPr>
        <w:spacing w:after="0" w:line="240" w:lineRule="auto"/>
        <w:jc w:val="center"/>
        <w:rPr>
          <w:rFonts w:ascii="Times New Roman" w:hAnsi="Times New Roman"/>
          <w:b/>
          <w:sz w:val="24"/>
          <w:szCs w:val="24"/>
          <w:lang w:val="ro-RO"/>
        </w:rPr>
      </w:pPr>
    </w:p>
    <w:p w14:paraId="171F204F" w14:textId="77777777" w:rsidR="00C8521E" w:rsidRPr="006E11CE" w:rsidRDefault="00C8521E" w:rsidP="005F3EFD">
      <w:pPr>
        <w:spacing w:after="0" w:line="240" w:lineRule="auto"/>
        <w:rPr>
          <w:rFonts w:ascii="Times New Roman" w:hAnsi="Times New Roman"/>
          <w:b/>
          <w:sz w:val="24"/>
          <w:szCs w:val="24"/>
          <w:lang w:val="ro-RO"/>
        </w:rPr>
      </w:pPr>
    </w:p>
    <w:p w14:paraId="5F2DF2EE" w14:textId="1B57ECAB" w:rsidR="0049303B" w:rsidRPr="006E11CE" w:rsidRDefault="0049303B" w:rsidP="005F3EFD">
      <w:pPr>
        <w:spacing w:after="0" w:line="240" w:lineRule="auto"/>
        <w:jc w:val="center"/>
        <w:rPr>
          <w:rFonts w:ascii="Times New Roman" w:hAnsi="Times New Roman"/>
          <w:b/>
          <w:sz w:val="24"/>
          <w:szCs w:val="24"/>
          <w:lang w:val="ro-RO"/>
        </w:rPr>
      </w:pPr>
      <w:r w:rsidRPr="006E11CE">
        <w:rPr>
          <w:rFonts w:ascii="Times New Roman" w:hAnsi="Times New Roman"/>
          <w:b/>
          <w:sz w:val="24"/>
          <w:szCs w:val="24"/>
          <w:lang w:val="ro-RO"/>
        </w:rPr>
        <w:t>ACORD DE CONFIDENŢIALITATE</w:t>
      </w:r>
    </w:p>
    <w:p w14:paraId="00CD6D41" w14:textId="77777777" w:rsidR="00A210D3" w:rsidRPr="006E11CE" w:rsidRDefault="00A210D3" w:rsidP="005F3EFD">
      <w:pPr>
        <w:spacing w:after="0" w:line="240" w:lineRule="auto"/>
        <w:jc w:val="center"/>
        <w:rPr>
          <w:rFonts w:ascii="Times New Roman" w:hAnsi="Times New Roman"/>
          <w:b/>
          <w:sz w:val="24"/>
          <w:szCs w:val="24"/>
          <w:lang w:val="ro-RO"/>
        </w:rPr>
      </w:pPr>
    </w:p>
    <w:p w14:paraId="3CF9F4B4" w14:textId="77777777" w:rsidR="005F3EFD" w:rsidRPr="006E11CE" w:rsidRDefault="005F3EFD" w:rsidP="005F3EFD">
      <w:pPr>
        <w:spacing w:after="0" w:line="240" w:lineRule="auto"/>
        <w:jc w:val="center"/>
        <w:rPr>
          <w:rFonts w:ascii="Times New Roman" w:hAnsi="Times New Roman"/>
          <w:b/>
          <w:sz w:val="24"/>
          <w:szCs w:val="24"/>
          <w:lang w:val="ro-RO"/>
        </w:rPr>
      </w:pPr>
    </w:p>
    <w:p w14:paraId="63E51374" w14:textId="77777777" w:rsidR="0049303B" w:rsidRPr="006E11CE" w:rsidRDefault="0049303B" w:rsidP="00BE33F9">
      <w:pPr>
        <w:pStyle w:val="ListParagraph"/>
        <w:numPr>
          <w:ilvl w:val="0"/>
          <w:numId w:val="3"/>
        </w:numPr>
        <w:spacing w:after="0" w:line="240" w:lineRule="auto"/>
        <w:ind w:left="567" w:hanging="283"/>
        <w:rPr>
          <w:rFonts w:ascii="Times New Roman" w:hAnsi="Times New Roman"/>
          <w:b/>
          <w:sz w:val="24"/>
          <w:szCs w:val="24"/>
          <w:lang w:val="ro-RO"/>
        </w:rPr>
      </w:pPr>
      <w:r w:rsidRPr="006E11CE">
        <w:rPr>
          <w:rFonts w:ascii="Times New Roman" w:hAnsi="Times New Roman"/>
          <w:b/>
          <w:sz w:val="24"/>
          <w:szCs w:val="24"/>
          <w:lang w:val="ro-RO"/>
        </w:rPr>
        <w:t>PĂRŢILE:</w:t>
      </w:r>
    </w:p>
    <w:p w14:paraId="46994736" w14:textId="77777777" w:rsidR="000C216E" w:rsidRPr="006E11CE" w:rsidRDefault="000C216E" w:rsidP="005F3EFD">
      <w:pPr>
        <w:spacing w:after="0" w:line="240" w:lineRule="auto"/>
        <w:ind w:left="90"/>
        <w:jc w:val="both"/>
        <w:rPr>
          <w:rFonts w:ascii="Times New Roman" w:hAnsi="Times New Roman"/>
          <w:b/>
          <w:sz w:val="24"/>
          <w:szCs w:val="24"/>
          <w:lang w:val="ro-RO"/>
        </w:rPr>
      </w:pPr>
    </w:p>
    <w:p w14:paraId="681E005F" w14:textId="610CBC8A" w:rsidR="00C8521E" w:rsidRPr="006E11CE" w:rsidRDefault="00DF0CE5" w:rsidP="00075E4D">
      <w:pPr>
        <w:spacing w:after="0" w:line="240" w:lineRule="auto"/>
        <w:jc w:val="both"/>
        <w:rPr>
          <w:rFonts w:ascii="Times New Roman" w:hAnsi="Times New Roman"/>
          <w:bCs/>
          <w:sz w:val="24"/>
          <w:szCs w:val="24"/>
          <w:lang w:val="ro-RO"/>
        </w:rPr>
      </w:pPr>
      <w:r w:rsidRPr="006E11CE">
        <w:rPr>
          <w:rFonts w:ascii="Times New Roman" w:hAnsi="Times New Roman"/>
          <w:b/>
          <w:sz w:val="24"/>
          <w:szCs w:val="24"/>
          <w:lang w:val="ro-RO"/>
        </w:rPr>
        <w:t xml:space="preserve">SOCIETATEA NAŢIONALĂ RADIOCOMUNICAŢII S.A., </w:t>
      </w:r>
      <w:r w:rsidRPr="006E11CE">
        <w:rPr>
          <w:rFonts w:ascii="Times New Roman" w:hAnsi="Times New Roman"/>
          <w:sz w:val="24"/>
          <w:szCs w:val="24"/>
          <w:lang w:val="ro-RO"/>
        </w:rPr>
        <w:t xml:space="preserve">cu sediul în București, Şos. Olteniţei nr. 103, sector 4, cod poştal 041303, telefon: 0315003001, fax: 0315003013, înmatriculată la Oficiul </w:t>
      </w:r>
      <w:r w:rsidR="00BE33F9" w:rsidRPr="006E11CE">
        <w:rPr>
          <w:rFonts w:ascii="Times New Roman" w:hAnsi="Times New Roman"/>
          <w:sz w:val="24"/>
          <w:szCs w:val="24"/>
          <w:lang w:val="ro-RO"/>
        </w:rPr>
        <w:t xml:space="preserve">Național al </w:t>
      </w:r>
      <w:r w:rsidRPr="006E11CE">
        <w:rPr>
          <w:rFonts w:ascii="Times New Roman" w:hAnsi="Times New Roman"/>
          <w:sz w:val="24"/>
          <w:szCs w:val="24"/>
          <w:lang w:val="ro-RO"/>
        </w:rPr>
        <w:t>Registrului Comerţului sub numărul J40/7677/1998, CIF RO10881986, cont IBAN nr.</w:t>
      </w:r>
      <w:r w:rsidR="00627C01" w:rsidRPr="006E11CE">
        <w:rPr>
          <w:rFonts w:ascii="Times New Roman" w:hAnsi="Times New Roman"/>
          <w:sz w:val="24"/>
          <w:szCs w:val="24"/>
          <w:lang w:val="ro-RO"/>
        </w:rPr>
        <w:t xml:space="preserve"> </w:t>
      </w:r>
      <w:r w:rsidRPr="006E11CE">
        <w:rPr>
          <w:rFonts w:ascii="Times New Roman" w:hAnsi="Times New Roman"/>
          <w:sz w:val="24"/>
          <w:szCs w:val="24"/>
          <w:lang w:val="ro-RO"/>
        </w:rPr>
        <w:t xml:space="preserve">RO64 RNCB 0082 0435 6984 0003, deschis la BCR - Sucursala Unirea, reprezentată prin Adrian DIACONESCU, Director General, în calitate de  </w:t>
      </w:r>
      <w:r w:rsidRPr="006E11CE">
        <w:rPr>
          <w:rFonts w:ascii="Times New Roman" w:hAnsi="Times New Roman"/>
          <w:b/>
          <w:sz w:val="24"/>
          <w:szCs w:val="24"/>
          <w:lang w:val="ro-RO"/>
        </w:rPr>
        <w:t>Achizitor,</w:t>
      </w:r>
    </w:p>
    <w:p w14:paraId="2FA733BB" w14:textId="6C41D8D3" w:rsidR="0049303B" w:rsidRPr="006E11CE" w:rsidRDefault="00BE33F9" w:rsidP="00075E4D">
      <w:pPr>
        <w:spacing w:after="0" w:line="240" w:lineRule="auto"/>
        <w:jc w:val="both"/>
        <w:rPr>
          <w:rFonts w:ascii="Times New Roman" w:hAnsi="Times New Roman"/>
          <w:b/>
          <w:bCs/>
          <w:sz w:val="24"/>
          <w:szCs w:val="24"/>
          <w:lang w:val="ro-RO"/>
        </w:rPr>
      </w:pPr>
      <w:r w:rsidRPr="006E11CE">
        <w:rPr>
          <w:rFonts w:ascii="Times New Roman" w:hAnsi="Times New Roman"/>
          <w:b/>
          <w:bCs/>
          <w:sz w:val="24"/>
          <w:szCs w:val="24"/>
          <w:lang w:val="ro-RO"/>
        </w:rPr>
        <w:t>şi</w:t>
      </w:r>
    </w:p>
    <w:p w14:paraId="6D4F8BD8" w14:textId="6DE7DD74" w:rsidR="00DF0CE5" w:rsidRPr="006E11CE" w:rsidRDefault="003248A1" w:rsidP="005F3EFD">
      <w:pPr>
        <w:pStyle w:val="BodyTextIndent3"/>
        <w:spacing w:after="0"/>
        <w:ind w:left="0"/>
        <w:jc w:val="both"/>
        <w:rPr>
          <w:rFonts w:eastAsia="Calibri"/>
          <w:sz w:val="24"/>
          <w:szCs w:val="24"/>
          <w:lang w:val="ro-RO"/>
        </w:rPr>
      </w:pPr>
      <w:r w:rsidRPr="006E11CE">
        <w:rPr>
          <w:rFonts w:eastAsia="Calibri"/>
          <w:b/>
          <w:sz w:val="24"/>
          <w:szCs w:val="24"/>
          <w:lang w:val="ro-RO"/>
        </w:rPr>
        <w:t xml:space="preserve">S.C. </w:t>
      </w:r>
      <w:r w:rsidR="00442637">
        <w:rPr>
          <w:rFonts w:eastAsia="Calibri"/>
          <w:b/>
          <w:sz w:val="24"/>
          <w:szCs w:val="24"/>
          <w:lang w:val="ro-RO"/>
        </w:rPr>
        <w:t>_______________________________________</w:t>
      </w:r>
      <w:r w:rsidRPr="006E11CE">
        <w:rPr>
          <w:rFonts w:eastAsia="Calibri"/>
          <w:sz w:val="24"/>
          <w:szCs w:val="24"/>
          <w:lang w:val="ro-RO"/>
        </w:rPr>
        <w:t xml:space="preserve"> cu sediul social </w:t>
      </w:r>
      <w:r w:rsidR="00552B4F">
        <w:rPr>
          <w:rFonts w:eastAsia="Calibri"/>
          <w:sz w:val="24"/>
          <w:szCs w:val="24"/>
          <w:lang w:val="ro-RO"/>
        </w:rPr>
        <w:t>__________________________</w:t>
      </w:r>
      <w:r w:rsidRPr="006E11CE">
        <w:rPr>
          <w:rFonts w:eastAsia="Calibri"/>
          <w:sz w:val="24"/>
          <w:szCs w:val="24"/>
          <w:lang w:val="ro-RO"/>
        </w:rPr>
        <w:t xml:space="preserve">, înregistrata la Oficiul Național al Registrului Comertului de pe lânga </w:t>
      </w:r>
      <w:r w:rsidR="00552B4F">
        <w:rPr>
          <w:rFonts w:eastAsia="Calibri"/>
          <w:sz w:val="24"/>
          <w:szCs w:val="24"/>
          <w:lang w:val="ro-RO"/>
        </w:rPr>
        <w:t>________________</w:t>
      </w:r>
      <w:r w:rsidRPr="006E11CE">
        <w:rPr>
          <w:rFonts w:eastAsia="Calibri"/>
          <w:sz w:val="24"/>
          <w:szCs w:val="24"/>
          <w:lang w:val="ro-RO"/>
        </w:rPr>
        <w:t xml:space="preserve">, sub nr. </w:t>
      </w:r>
      <w:r w:rsidR="00552B4F">
        <w:rPr>
          <w:rFonts w:eastAsia="Calibri"/>
          <w:sz w:val="24"/>
          <w:szCs w:val="24"/>
          <w:lang w:val="ro-RO"/>
        </w:rPr>
        <w:t>____________</w:t>
      </w:r>
      <w:r w:rsidRPr="006E11CE">
        <w:rPr>
          <w:rFonts w:eastAsia="Calibri"/>
          <w:sz w:val="24"/>
          <w:szCs w:val="24"/>
          <w:lang w:val="ro-RO"/>
        </w:rPr>
        <w:t xml:space="preserve">, CIF nr. </w:t>
      </w:r>
      <w:r w:rsidR="00552B4F">
        <w:rPr>
          <w:rFonts w:eastAsia="Calibri"/>
          <w:sz w:val="24"/>
          <w:szCs w:val="24"/>
          <w:lang w:val="ro-RO"/>
        </w:rPr>
        <w:t>_____________</w:t>
      </w:r>
      <w:r w:rsidRPr="006E11CE">
        <w:rPr>
          <w:rFonts w:eastAsia="Calibri"/>
          <w:sz w:val="24"/>
          <w:szCs w:val="24"/>
          <w:lang w:val="ro-RO"/>
        </w:rPr>
        <w:t xml:space="preserve">, cont IBAN nr. </w:t>
      </w:r>
      <w:r w:rsidR="00552B4F">
        <w:rPr>
          <w:rFonts w:eastAsia="Calibri"/>
          <w:sz w:val="24"/>
          <w:szCs w:val="24"/>
          <w:lang w:val="ro-RO"/>
        </w:rPr>
        <w:t>_________________</w:t>
      </w:r>
      <w:r w:rsidRPr="006E11CE">
        <w:rPr>
          <w:rFonts w:eastAsia="Calibri"/>
          <w:sz w:val="24"/>
          <w:szCs w:val="24"/>
          <w:lang w:val="ro-RO"/>
        </w:rPr>
        <w:t xml:space="preserve">, deschis la </w:t>
      </w:r>
      <w:r w:rsidR="00552B4F">
        <w:rPr>
          <w:rFonts w:eastAsia="Calibri"/>
          <w:sz w:val="24"/>
          <w:szCs w:val="24"/>
          <w:lang w:val="ro-RO"/>
        </w:rPr>
        <w:t>_____________________________________</w:t>
      </w:r>
      <w:r w:rsidRPr="006E11CE">
        <w:rPr>
          <w:rFonts w:eastAsia="Calibri"/>
          <w:sz w:val="24"/>
          <w:szCs w:val="24"/>
          <w:lang w:val="ro-RO"/>
        </w:rPr>
        <w:t xml:space="preserve">, reprezentată de administratorul </w:t>
      </w:r>
      <w:r w:rsidR="00552B4F">
        <w:rPr>
          <w:rFonts w:eastAsia="Calibri"/>
          <w:sz w:val="24"/>
          <w:szCs w:val="24"/>
          <w:lang w:val="ro-RO"/>
        </w:rPr>
        <w:t>_________________________</w:t>
      </w:r>
      <w:r w:rsidRPr="006E11CE">
        <w:rPr>
          <w:rFonts w:eastAsia="Calibri"/>
          <w:sz w:val="24"/>
          <w:szCs w:val="24"/>
          <w:lang w:val="ro-RO"/>
        </w:rPr>
        <w:t xml:space="preserve">, în calitate de </w:t>
      </w:r>
      <w:r w:rsidR="00547F0C">
        <w:rPr>
          <w:rFonts w:eastAsia="Calibri"/>
          <w:b/>
          <w:sz w:val="24"/>
          <w:szCs w:val="24"/>
          <w:lang w:val="ro-RO"/>
        </w:rPr>
        <w:t>Furnizor</w:t>
      </w:r>
      <w:r w:rsidRPr="006E11CE">
        <w:rPr>
          <w:rFonts w:eastAsia="Calibri"/>
          <w:sz w:val="24"/>
          <w:szCs w:val="24"/>
          <w:lang w:val="ro-RO"/>
        </w:rPr>
        <w:t>, pe de altă parte</w:t>
      </w:r>
    </w:p>
    <w:p w14:paraId="64173F03" w14:textId="77777777" w:rsidR="006E11CE" w:rsidRDefault="006E11CE" w:rsidP="005F3EFD">
      <w:pPr>
        <w:spacing w:after="0" w:line="240" w:lineRule="auto"/>
        <w:jc w:val="both"/>
        <w:rPr>
          <w:rFonts w:ascii="Times New Roman" w:hAnsi="Times New Roman"/>
          <w:sz w:val="24"/>
          <w:szCs w:val="24"/>
          <w:lang w:val="ro-RO"/>
        </w:rPr>
      </w:pPr>
    </w:p>
    <w:p w14:paraId="5B55B78D" w14:textId="21226D86" w:rsidR="00C8521E" w:rsidRPr="006E11CE" w:rsidRDefault="0049303B" w:rsidP="005F3EFD">
      <w:p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Au convenit încheierea prezentului acord de confidenţialit</w:t>
      </w:r>
      <w:r w:rsidR="00C73B7B" w:rsidRPr="006E11CE">
        <w:rPr>
          <w:rFonts w:ascii="Times New Roman" w:hAnsi="Times New Roman"/>
          <w:sz w:val="24"/>
          <w:szCs w:val="24"/>
          <w:lang w:val="ro-RO"/>
        </w:rPr>
        <w:t>ate, anexă la Contractul de achiziție public</w:t>
      </w:r>
      <w:r w:rsidR="00A210D3" w:rsidRPr="006E11CE">
        <w:rPr>
          <w:rFonts w:ascii="Times New Roman" w:hAnsi="Times New Roman"/>
          <w:sz w:val="24"/>
          <w:szCs w:val="24"/>
          <w:lang w:val="ro-RO"/>
        </w:rPr>
        <w:t>ă</w:t>
      </w:r>
      <w:r w:rsidR="00C73B7B" w:rsidRPr="006E11CE">
        <w:rPr>
          <w:rFonts w:ascii="Times New Roman" w:hAnsi="Times New Roman"/>
          <w:sz w:val="24"/>
          <w:szCs w:val="24"/>
          <w:lang w:val="ro-RO"/>
        </w:rPr>
        <w:t xml:space="preserve"> </w:t>
      </w:r>
      <w:r w:rsidR="003666CE" w:rsidRPr="009851DF">
        <w:rPr>
          <w:rFonts w:ascii="Times New Roman" w:hAnsi="Times New Roman"/>
          <w:sz w:val="24"/>
          <w:szCs w:val="24"/>
          <w:lang w:val="ro-RO"/>
        </w:rPr>
        <w:t xml:space="preserve">având ca obiect </w:t>
      </w:r>
      <w:r w:rsidR="003666CE" w:rsidRPr="001B0451">
        <w:rPr>
          <w:rFonts w:ascii="Times New Roman" w:hAnsi="Times New Roman"/>
          <w:sz w:val="24"/>
          <w:szCs w:val="24"/>
          <w:lang w:val="ro-RO"/>
        </w:rPr>
        <w:t xml:space="preserve">achiziția </w:t>
      </w:r>
      <w:r w:rsidR="003666CE">
        <w:rPr>
          <w:rFonts w:ascii="Times New Roman" w:hAnsi="Times New Roman"/>
          <w:sz w:val="24"/>
          <w:szCs w:val="24"/>
          <w:lang w:val="ro-RO"/>
        </w:rPr>
        <w:t>următoarelor produse:</w:t>
      </w:r>
      <w:r w:rsidR="003666CE" w:rsidRPr="001B0451">
        <w:rPr>
          <w:rFonts w:ascii="Times New Roman" w:hAnsi="Times New Roman"/>
          <w:sz w:val="24"/>
          <w:szCs w:val="24"/>
          <w:lang w:val="ro-RO"/>
        </w:rPr>
        <w:t xml:space="preserve"> „Combiner FM cu 2 intrări - 1 buc.” și „Combiner FM cu 3 intrări - 1 buc.”, </w:t>
      </w:r>
      <w:r w:rsidR="00C73B7B" w:rsidRPr="006E11CE">
        <w:rPr>
          <w:rFonts w:ascii="Times New Roman" w:hAnsi="Times New Roman"/>
          <w:sz w:val="24"/>
          <w:szCs w:val="24"/>
          <w:lang w:val="ro-RO"/>
        </w:rPr>
        <w:t xml:space="preserve">în conformitate cu obligațiile asumate prin contract, </w:t>
      </w:r>
      <w:r w:rsidRPr="006E11CE">
        <w:rPr>
          <w:rFonts w:ascii="Times New Roman" w:hAnsi="Times New Roman"/>
          <w:sz w:val="24"/>
          <w:szCs w:val="24"/>
          <w:lang w:val="ro-RO"/>
        </w:rPr>
        <w:t xml:space="preserve">înregistrat la Societăţii Naţionale de Radiocomunicaţii S.A. </w:t>
      </w:r>
      <w:r w:rsidRPr="006E11CE">
        <w:rPr>
          <w:rFonts w:ascii="Times New Roman" w:hAnsi="Times New Roman"/>
          <w:bCs/>
          <w:color w:val="000000"/>
          <w:sz w:val="24"/>
          <w:szCs w:val="24"/>
          <w:lang w:val="ro-RO"/>
        </w:rPr>
        <w:t xml:space="preserve">sub nr. </w:t>
      </w:r>
      <w:r w:rsidR="008C4ED2" w:rsidRPr="006E11CE">
        <w:rPr>
          <w:rFonts w:ascii="Times New Roman" w:hAnsi="Times New Roman"/>
          <w:sz w:val="24"/>
          <w:szCs w:val="24"/>
          <w:lang w:val="ro-RO"/>
        </w:rPr>
        <w:t>_____________</w:t>
      </w:r>
      <w:r w:rsidRPr="006E11CE">
        <w:rPr>
          <w:rFonts w:ascii="Times New Roman" w:hAnsi="Times New Roman"/>
          <w:sz w:val="24"/>
          <w:szCs w:val="24"/>
          <w:lang w:val="ro-RO"/>
        </w:rPr>
        <w:t xml:space="preserve"> din </w:t>
      </w:r>
      <w:r w:rsidR="007F7D1D" w:rsidRPr="006E11CE">
        <w:rPr>
          <w:rFonts w:ascii="Times New Roman" w:hAnsi="Times New Roman"/>
          <w:sz w:val="24"/>
          <w:szCs w:val="24"/>
          <w:lang w:val="ro-RO"/>
        </w:rPr>
        <w:t>_______</w:t>
      </w:r>
      <w:r w:rsidR="00DF0CE5" w:rsidRPr="006E11CE">
        <w:rPr>
          <w:rFonts w:ascii="Times New Roman" w:hAnsi="Times New Roman"/>
          <w:sz w:val="24"/>
          <w:szCs w:val="24"/>
          <w:lang w:val="ro-RO"/>
        </w:rPr>
        <w:t>.2022</w:t>
      </w:r>
      <w:r w:rsidRPr="006E11CE">
        <w:rPr>
          <w:rFonts w:ascii="Times New Roman" w:hAnsi="Times New Roman"/>
          <w:sz w:val="24"/>
          <w:szCs w:val="24"/>
          <w:lang w:val="ro-RO"/>
        </w:rPr>
        <w:t xml:space="preserve">, </w:t>
      </w:r>
    </w:p>
    <w:p w14:paraId="55021E19" w14:textId="77777777" w:rsidR="005F3EFD" w:rsidRPr="006E11CE" w:rsidRDefault="005F3EFD" w:rsidP="005F3EFD">
      <w:pPr>
        <w:spacing w:after="0" w:line="240" w:lineRule="auto"/>
        <w:jc w:val="both"/>
        <w:rPr>
          <w:rFonts w:ascii="Times New Roman" w:hAnsi="Times New Roman"/>
          <w:sz w:val="24"/>
          <w:szCs w:val="24"/>
          <w:lang w:val="ro-RO"/>
        </w:rPr>
      </w:pPr>
    </w:p>
    <w:p w14:paraId="607278F7" w14:textId="41DF98E1" w:rsidR="00C8521E" w:rsidRPr="006E11CE" w:rsidRDefault="0049303B" w:rsidP="005F3EFD">
      <w:pPr>
        <w:pStyle w:val="ListParagraph"/>
        <w:numPr>
          <w:ilvl w:val="0"/>
          <w:numId w:val="3"/>
        </w:numPr>
        <w:spacing w:after="0" w:line="240" w:lineRule="auto"/>
        <w:jc w:val="both"/>
        <w:rPr>
          <w:rFonts w:ascii="Times New Roman" w:hAnsi="Times New Roman"/>
          <w:b/>
          <w:sz w:val="24"/>
          <w:szCs w:val="24"/>
          <w:lang w:val="ro-RO"/>
        </w:rPr>
      </w:pPr>
      <w:r w:rsidRPr="006E11CE">
        <w:rPr>
          <w:rFonts w:ascii="Times New Roman" w:hAnsi="Times New Roman"/>
          <w:b/>
          <w:sz w:val="24"/>
          <w:szCs w:val="24"/>
          <w:lang w:val="ro-RO"/>
        </w:rPr>
        <w:t>DEFINIŢII:</w:t>
      </w:r>
    </w:p>
    <w:p w14:paraId="415B9140" w14:textId="77777777" w:rsidR="0049303B" w:rsidRPr="006E11CE" w:rsidRDefault="0049303B" w:rsidP="005F3EFD">
      <w:pPr>
        <w:pStyle w:val="ListParagraph"/>
        <w:numPr>
          <w:ilvl w:val="0"/>
          <w:numId w:val="5"/>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Informaţie – orice document, obiecte, activităţi indiferent de suportul lor material, exprimare sau transmitere, legate de activitatea achizitorului/locatorului.</w:t>
      </w:r>
    </w:p>
    <w:p w14:paraId="70E01A91" w14:textId="77777777" w:rsidR="0049303B" w:rsidRPr="006E11CE" w:rsidRDefault="0049303B" w:rsidP="005F3EFD">
      <w:pPr>
        <w:pStyle w:val="ListParagraph"/>
        <w:numPr>
          <w:ilvl w:val="0"/>
          <w:numId w:val="5"/>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Necesitatea de a cunoaşte – principiul conform căruia accesul la informaţii se acordă în mod individual numai persoanelor care, pentru îndeplinirea obligaţiilor contractuale trebuie să lucreze cu astfel de informaţii sau să aibă acces la ele.</w:t>
      </w:r>
    </w:p>
    <w:p w14:paraId="6068101B" w14:textId="4E52E831" w:rsidR="0049303B" w:rsidRPr="006E11CE" w:rsidRDefault="0049303B" w:rsidP="005F3EFD">
      <w:pPr>
        <w:pStyle w:val="ListParagraph"/>
        <w:numPr>
          <w:ilvl w:val="0"/>
          <w:numId w:val="5"/>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Accesul la i</w:t>
      </w:r>
      <w:r w:rsidR="007F7D1D" w:rsidRPr="006E11CE">
        <w:rPr>
          <w:rFonts w:ascii="Times New Roman" w:hAnsi="Times New Roman"/>
          <w:sz w:val="24"/>
          <w:szCs w:val="24"/>
          <w:lang w:val="ro-RO"/>
        </w:rPr>
        <w:t xml:space="preserve">nformaţii conform principiului </w:t>
      </w:r>
      <w:r w:rsidR="007F7D1D" w:rsidRPr="006E11CE">
        <w:rPr>
          <w:rFonts w:ascii="Times New Roman" w:hAnsi="Times New Roman"/>
          <w:i/>
          <w:sz w:val="24"/>
          <w:szCs w:val="24"/>
          <w:lang w:val="ro-RO"/>
        </w:rPr>
        <w:t>„</w:t>
      </w:r>
      <w:r w:rsidRPr="006E11CE">
        <w:rPr>
          <w:rFonts w:ascii="Times New Roman" w:hAnsi="Times New Roman"/>
          <w:i/>
          <w:sz w:val="24"/>
          <w:szCs w:val="24"/>
          <w:lang w:val="ro-RO"/>
        </w:rPr>
        <w:t>necesităţii de a cunoaşte”</w:t>
      </w:r>
      <w:r w:rsidRPr="006E11CE">
        <w:rPr>
          <w:rFonts w:ascii="Times New Roman" w:hAnsi="Times New Roman"/>
          <w:sz w:val="24"/>
          <w:szCs w:val="24"/>
          <w:lang w:val="ro-RO"/>
        </w:rPr>
        <w:t xml:space="preserve"> este permis numai persoanelor care, pentru a-şi îndeplini obligaţiile contractuale, trebuie să folosească aceste informaţii sau să aibă acces la ele.</w:t>
      </w:r>
    </w:p>
    <w:p w14:paraId="57312A1C" w14:textId="77777777" w:rsidR="00C8521E" w:rsidRPr="006E11CE" w:rsidRDefault="00C8521E" w:rsidP="005F3EFD">
      <w:pPr>
        <w:pStyle w:val="BodyTextIndent3"/>
        <w:spacing w:after="0"/>
        <w:ind w:left="0"/>
        <w:jc w:val="both"/>
        <w:rPr>
          <w:sz w:val="24"/>
          <w:szCs w:val="24"/>
          <w:lang w:val="ro-RO"/>
        </w:rPr>
      </w:pPr>
    </w:p>
    <w:p w14:paraId="05DC6945" w14:textId="0FD56999" w:rsidR="00C8521E" w:rsidRPr="006E11CE" w:rsidRDefault="0049303B" w:rsidP="005F3EFD">
      <w:pPr>
        <w:pStyle w:val="BodyTextIndent3"/>
        <w:numPr>
          <w:ilvl w:val="0"/>
          <w:numId w:val="3"/>
        </w:numPr>
        <w:spacing w:after="0"/>
        <w:jc w:val="both"/>
        <w:rPr>
          <w:b/>
          <w:sz w:val="24"/>
          <w:szCs w:val="24"/>
          <w:lang w:val="ro-RO"/>
        </w:rPr>
      </w:pPr>
      <w:r w:rsidRPr="006E11CE">
        <w:rPr>
          <w:b/>
          <w:sz w:val="24"/>
          <w:szCs w:val="24"/>
          <w:lang w:val="ro-RO"/>
        </w:rPr>
        <w:t>OBLIGAŢIILE PĂRŢILOR</w:t>
      </w:r>
    </w:p>
    <w:p w14:paraId="74BECAC7" w14:textId="63BACC53" w:rsidR="00C8521E" w:rsidRPr="006E11CE" w:rsidRDefault="0049303B" w:rsidP="005F3EFD">
      <w:pPr>
        <w:pStyle w:val="BodyTextIndent3"/>
        <w:spacing w:after="0"/>
        <w:ind w:left="567"/>
        <w:jc w:val="both"/>
        <w:rPr>
          <w:sz w:val="24"/>
          <w:szCs w:val="24"/>
          <w:lang w:val="ro-RO"/>
        </w:rPr>
      </w:pPr>
      <w:r w:rsidRPr="006E11CE">
        <w:rPr>
          <w:sz w:val="24"/>
          <w:szCs w:val="24"/>
          <w:lang w:val="ro-RO"/>
        </w:rPr>
        <w:t>În vederea respectării clauzei de confidenţ</w:t>
      </w:r>
      <w:r w:rsidR="00DF0CE5" w:rsidRPr="006E11CE">
        <w:rPr>
          <w:sz w:val="24"/>
          <w:szCs w:val="24"/>
          <w:lang w:val="ro-RO"/>
        </w:rPr>
        <w:t xml:space="preserve">ialitate prevăzută la </w:t>
      </w:r>
      <w:r w:rsidR="00A84C1A" w:rsidRPr="006E11CE">
        <w:rPr>
          <w:sz w:val="24"/>
          <w:szCs w:val="24"/>
          <w:lang w:val="ro-RO"/>
        </w:rPr>
        <w:t>punctul 15</w:t>
      </w:r>
      <w:r w:rsidRPr="006E11CE">
        <w:rPr>
          <w:sz w:val="24"/>
          <w:szCs w:val="24"/>
          <w:lang w:val="ro-RO"/>
        </w:rPr>
        <w:t xml:space="preserve"> din</w:t>
      </w:r>
      <w:r w:rsidR="00DF0CE5" w:rsidRPr="006E11CE">
        <w:rPr>
          <w:sz w:val="24"/>
          <w:szCs w:val="24"/>
          <w:lang w:val="ro-RO"/>
        </w:rPr>
        <w:t xml:space="preserve"> contractul la care este anexă,</w:t>
      </w:r>
      <w:r w:rsidRPr="006E11CE">
        <w:rPr>
          <w:sz w:val="24"/>
          <w:szCs w:val="24"/>
          <w:lang w:val="ro-RO"/>
        </w:rPr>
        <w:t xml:space="preserve"> părţile au următoarele obligaţii:</w:t>
      </w:r>
    </w:p>
    <w:p w14:paraId="0EC32995" w14:textId="77777777" w:rsidR="00C8521E" w:rsidRPr="006E11CE" w:rsidRDefault="00C8521E" w:rsidP="005F3EFD">
      <w:pPr>
        <w:spacing w:after="0" w:line="240" w:lineRule="auto"/>
        <w:ind w:left="567" w:hanging="477"/>
        <w:jc w:val="both"/>
        <w:rPr>
          <w:rFonts w:ascii="Times New Roman" w:hAnsi="Times New Roman"/>
          <w:b/>
          <w:sz w:val="24"/>
          <w:szCs w:val="24"/>
          <w:lang w:val="ro-RO"/>
        </w:rPr>
      </w:pPr>
    </w:p>
    <w:p w14:paraId="2DED389A" w14:textId="56762DAD" w:rsidR="0049303B" w:rsidRPr="006E11CE" w:rsidRDefault="0049303B" w:rsidP="005F3EFD">
      <w:pPr>
        <w:spacing w:after="0" w:line="240" w:lineRule="auto"/>
        <w:ind w:left="567" w:hanging="477"/>
        <w:jc w:val="both"/>
        <w:rPr>
          <w:rFonts w:ascii="Times New Roman" w:hAnsi="Times New Roman"/>
          <w:b/>
          <w:sz w:val="24"/>
          <w:szCs w:val="24"/>
          <w:lang w:val="ro-RO"/>
        </w:rPr>
      </w:pPr>
      <w:r w:rsidRPr="006E11CE">
        <w:rPr>
          <w:rFonts w:ascii="Times New Roman" w:hAnsi="Times New Roman"/>
          <w:b/>
          <w:sz w:val="24"/>
          <w:szCs w:val="24"/>
          <w:lang w:val="ro-RO"/>
        </w:rPr>
        <w:t>3.1.</w:t>
      </w:r>
      <w:r w:rsidRPr="006E11CE">
        <w:rPr>
          <w:rFonts w:ascii="Times New Roman" w:hAnsi="Times New Roman"/>
          <w:b/>
          <w:sz w:val="24"/>
          <w:szCs w:val="24"/>
          <w:lang w:val="ro-RO"/>
        </w:rPr>
        <w:tab/>
        <w:t>Obligaţiile achizitorului:</w:t>
      </w:r>
    </w:p>
    <w:p w14:paraId="00A141E4" w14:textId="42A17367" w:rsidR="00056BB2" w:rsidRPr="006E11CE" w:rsidRDefault="0049303B" w:rsidP="007622F8">
      <w:pPr>
        <w:pStyle w:val="ListParagraph"/>
        <w:numPr>
          <w:ilvl w:val="0"/>
          <w:numId w:val="10"/>
        </w:num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Desemnarea unei/unor persoane, din cadrul compartimentului la care se desfăşoară activitatea prestatorului, responsabile cu implementarea şi supervizarea măsurilor de securitate legate de contract.</w:t>
      </w:r>
    </w:p>
    <w:p w14:paraId="4569886B" w14:textId="77777777" w:rsidR="0049303B" w:rsidRPr="006E11CE" w:rsidRDefault="0049303B" w:rsidP="007622F8">
      <w:pPr>
        <w:pStyle w:val="ListParagraph"/>
        <w:numPr>
          <w:ilvl w:val="0"/>
          <w:numId w:val="10"/>
        </w:num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Pune la dispoziţia prestatorului/reprezentantului prestatorului toate informaţiile necesare pentru îndeplinirea obligaţiilor ce decurg din contract.</w:t>
      </w:r>
    </w:p>
    <w:p w14:paraId="7CA33A60" w14:textId="77777777" w:rsidR="0049303B" w:rsidRPr="006E11CE" w:rsidRDefault="0049303B" w:rsidP="007622F8">
      <w:pPr>
        <w:pStyle w:val="ListParagraph"/>
        <w:numPr>
          <w:ilvl w:val="0"/>
          <w:numId w:val="10"/>
        </w:num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lastRenderedPageBreak/>
        <w:t>Să înregistreze şi să ţină evidenţa tuturor documentelor transmise sau generate pe parcursul derulării contractului.</w:t>
      </w:r>
    </w:p>
    <w:p w14:paraId="1D036173" w14:textId="77777777" w:rsidR="0049303B" w:rsidRPr="006E11CE" w:rsidRDefault="0049303B" w:rsidP="007622F8">
      <w:pPr>
        <w:pStyle w:val="ListParagraph"/>
        <w:numPr>
          <w:ilvl w:val="0"/>
          <w:numId w:val="10"/>
        </w:num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Menţine legătura permanentă cu prestatorul, în vederea asigurării protecţiei informaţiilor  în condiţiile legii de către prestator.</w:t>
      </w:r>
    </w:p>
    <w:p w14:paraId="171766D0" w14:textId="77777777" w:rsidR="005F3EFD" w:rsidRPr="006E11CE" w:rsidRDefault="005F3EFD" w:rsidP="005F3EFD">
      <w:pPr>
        <w:pStyle w:val="ListParagraph"/>
        <w:spacing w:after="0" w:line="240" w:lineRule="auto"/>
        <w:ind w:left="567"/>
        <w:jc w:val="both"/>
        <w:rPr>
          <w:rFonts w:ascii="Times New Roman" w:hAnsi="Times New Roman"/>
          <w:sz w:val="24"/>
          <w:szCs w:val="24"/>
          <w:lang w:val="ro-RO"/>
        </w:rPr>
      </w:pPr>
    </w:p>
    <w:p w14:paraId="25BE33E6" w14:textId="77777777" w:rsidR="0049303B" w:rsidRPr="006E11CE" w:rsidRDefault="0049303B" w:rsidP="005F3EFD">
      <w:pPr>
        <w:numPr>
          <w:ilvl w:val="1"/>
          <w:numId w:val="7"/>
        </w:numPr>
        <w:spacing w:after="0" w:line="240" w:lineRule="auto"/>
        <w:ind w:left="567" w:hanging="477"/>
        <w:jc w:val="both"/>
        <w:rPr>
          <w:rFonts w:ascii="Times New Roman" w:hAnsi="Times New Roman"/>
          <w:sz w:val="24"/>
          <w:szCs w:val="24"/>
          <w:lang w:val="ro-RO"/>
        </w:rPr>
      </w:pPr>
      <w:r w:rsidRPr="006E11CE">
        <w:rPr>
          <w:rFonts w:ascii="Times New Roman" w:hAnsi="Times New Roman"/>
          <w:b/>
          <w:sz w:val="24"/>
          <w:szCs w:val="24"/>
          <w:lang w:val="ro-RO"/>
        </w:rPr>
        <w:t>Obligaţiile prestatorului</w:t>
      </w:r>
    </w:p>
    <w:p w14:paraId="0CD9BE19"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Păstrează evidenţa angajaţilor implicaţi în derularea contractului şi care au fost abilitaţi să aibă acces la informaţii.</w:t>
      </w:r>
    </w:p>
    <w:p w14:paraId="185E79C2"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Pune la dispoziţia achizitorului oricând este necesar, date despre persoanele care vor avea acces la informaţii şi materiale pe parcursul derulării contractului.</w:t>
      </w:r>
    </w:p>
    <w:p w14:paraId="7B71D58C"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Interzice accesul la informaţii şi materiale acelor persoane ce nu sunt responsabile de îndeplinirea  contractului.</w:t>
      </w:r>
    </w:p>
    <w:p w14:paraId="591A6667"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Limitează diseminarea informaţiilor doar către persoanele responsabile pentru îndeplinirea contractului, pe baza principiului „necesităţii de a cunoaşte“ şi în conformitate cu nivelul de acces la informaţii.</w:t>
      </w:r>
    </w:p>
    <w:p w14:paraId="64D751B6"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Să permită reprezentantului achizitorului să efectueze inspecţii pe toată durata contractului cu privire la respectarea obligaţiilor referitoare la protecţia informaţiilor conform prezentei anexe.</w:t>
      </w:r>
    </w:p>
    <w:p w14:paraId="33669A38"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Să nu permită copierea, multiplicarea, transmiterea sau distrugerea prin orice mijloace a documentelor care i-au fost încredinţate de către achizitor cu excepţia cazului în care există aprobarea expresă a acestuia.</w:t>
      </w:r>
    </w:p>
    <w:p w14:paraId="02372DCA"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Nu va utiliza, fără acordul scris al achizitorului, informaţiile şi materialele ce i-au fost încredinţate sau care au fost generate pe parcursul derulării contractului.</w:t>
      </w:r>
    </w:p>
    <w:p w14:paraId="19E450E3"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Să înregistreze şi să ţină evidenţa tuturor documentelor primite sau generate pe parcursul derulării contractului.</w:t>
      </w:r>
    </w:p>
    <w:p w14:paraId="66FFD846"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Respectă întocmai procedurile de diseminare a informaţiilor legate de contract sau sub-contract.</w:t>
      </w:r>
    </w:p>
    <w:p w14:paraId="0018F509"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Respectă orice cerinţă de securitate venită din partea achizitorului cu privire la persoanele autorizate (dacă este cazul pentru informaţii clasificate secrete de serviciu) de către acesta (angajament de confidenţialitate).</w:t>
      </w:r>
    </w:p>
    <w:p w14:paraId="587D1A8F" w14:textId="77777777"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Informează achizitorul cu privire la orice încălcări sau posibile încălcări ale măsurilor de securitate, tentative, acte de sabotaj sau activităţi subversive, care ar duce la compromiterea, divulgarea, distrugerea, sustragerea sau alte riscuri la adresa protecţiei informaţiilor vehiculate.</w:t>
      </w:r>
    </w:p>
    <w:p w14:paraId="5270B3F2" w14:textId="0E1DCCF4" w:rsidR="0049303B" w:rsidRPr="006E11CE" w:rsidRDefault="0049303B" w:rsidP="005F3EFD">
      <w:pPr>
        <w:pStyle w:val="ListParagraph"/>
        <w:numPr>
          <w:ilvl w:val="0"/>
          <w:numId w:val="8"/>
        </w:numPr>
        <w:spacing w:after="0" w:line="240" w:lineRule="auto"/>
        <w:ind w:left="567" w:hanging="567"/>
        <w:jc w:val="both"/>
        <w:rPr>
          <w:rFonts w:ascii="Times New Roman" w:hAnsi="Times New Roman"/>
          <w:sz w:val="24"/>
          <w:szCs w:val="24"/>
          <w:lang w:val="ro-RO"/>
        </w:rPr>
      </w:pPr>
      <w:r w:rsidRPr="006E11CE">
        <w:rPr>
          <w:rFonts w:ascii="Times New Roman" w:hAnsi="Times New Roman"/>
          <w:sz w:val="24"/>
          <w:szCs w:val="24"/>
          <w:lang w:val="ro-RO"/>
        </w:rPr>
        <w:t>Păstrează confidenţialitatea tuturor datelor şi informaţiilor privind Societatea Naţională de Radiocomunicaţii S.A. în posesia cărora intră în scopul realizării obiectului contractului.</w:t>
      </w:r>
    </w:p>
    <w:p w14:paraId="48B423C7" w14:textId="77777777" w:rsidR="008F03D8" w:rsidRPr="006E11CE" w:rsidRDefault="008F03D8" w:rsidP="005F3EFD">
      <w:pPr>
        <w:spacing w:after="0" w:line="240" w:lineRule="auto"/>
        <w:ind w:left="567" w:hanging="425"/>
        <w:jc w:val="both"/>
        <w:rPr>
          <w:rFonts w:ascii="Times New Roman" w:hAnsi="Times New Roman"/>
          <w:b/>
          <w:sz w:val="24"/>
          <w:szCs w:val="24"/>
          <w:lang w:val="ro-RO"/>
        </w:rPr>
      </w:pPr>
    </w:p>
    <w:p w14:paraId="41CD7377" w14:textId="2227B4E1" w:rsidR="0049303B" w:rsidRPr="006E11CE" w:rsidRDefault="0049303B" w:rsidP="005F3EFD">
      <w:pPr>
        <w:pStyle w:val="ListParagraph"/>
        <w:numPr>
          <w:ilvl w:val="0"/>
          <w:numId w:val="3"/>
        </w:numPr>
        <w:spacing w:after="0" w:line="240" w:lineRule="auto"/>
        <w:jc w:val="both"/>
        <w:rPr>
          <w:rFonts w:ascii="Times New Roman" w:hAnsi="Times New Roman"/>
          <w:b/>
          <w:sz w:val="24"/>
          <w:szCs w:val="24"/>
          <w:lang w:val="ro-RO"/>
        </w:rPr>
      </w:pPr>
      <w:r w:rsidRPr="006E11CE">
        <w:rPr>
          <w:rFonts w:ascii="Times New Roman" w:hAnsi="Times New Roman"/>
          <w:b/>
          <w:sz w:val="24"/>
          <w:szCs w:val="24"/>
          <w:lang w:val="ro-RO"/>
        </w:rPr>
        <w:t>DURATA ACORDULUI DE CONFIDENŢIALITATE</w:t>
      </w:r>
    </w:p>
    <w:p w14:paraId="01D384D6" w14:textId="47A8099A" w:rsidR="0049303B" w:rsidRPr="006E11CE" w:rsidRDefault="0049303B" w:rsidP="005F3EFD">
      <w:pPr>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Prezentul acord de confidenţialitate îşi păstrează valabilitatea atât pe durata derulării contractului, la care este anexă, cât şi după exp</w:t>
      </w:r>
      <w:r w:rsidR="00056BB2" w:rsidRPr="006E11CE">
        <w:rPr>
          <w:rFonts w:ascii="Times New Roman" w:hAnsi="Times New Roman"/>
          <w:sz w:val="24"/>
          <w:szCs w:val="24"/>
          <w:lang w:val="ro-RO"/>
        </w:rPr>
        <w:t xml:space="preserve">irarea acestuia, </w:t>
      </w:r>
      <w:r w:rsidR="006F26BB" w:rsidRPr="006E11CE">
        <w:rPr>
          <w:rFonts w:ascii="Times New Roman" w:hAnsi="Times New Roman"/>
          <w:sz w:val="24"/>
          <w:szCs w:val="24"/>
          <w:lang w:val="ro-RO"/>
        </w:rPr>
        <w:t>timp de 3 ani de la data încetării contractului.</w:t>
      </w:r>
    </w:p>
    <w:p w14:paraId="2A9BA8BC" w14:textId="25F2A020" w:rsidR="0049303B" w:rsidRPr="006E11CE" w:rsidRDefault="0049303B" w:rsidP="005F3EFD">
      <w:pPr>
        <w:tabs>
          <w:tab w:val="left" w:pos="7020"/>
        </w:tabs>
        <w:spacing w:after="0" w:line="240" w:lineRule="auto"/>
        <w:jc w:val="both"/>
        <w:rPr>
          <w:rFonts w:ascii="Times New Roman" w:hAnsi="Times New Roman"/>
          <w:sz w:val="24"/>
          <w:szCs w:val="24"/>
          <w:lang w:val="ro-RO"/>
        </w:rPr>
      </w:pPr>
      <w:r w:rsidRPr="006E11CE">
        <w:rPr>
          <w:rFonts w:ascii="Times New Roman" w:hAnsi="Times New Roman"/>
          <w:sz w:val="24"/>
          <w:szCs w:val="24"/>
          <w:lang w:val="ro-RO"/>
        </w:rPr>
        <w:t>Prezentul Acord de confidenţialitate a fost încheiat astăzi</w:t>
      </w:r>
      <w:r w:rsidR="00503268" w:rsidRPr="006E11CE">
        <w:rPr>
          <w:rFonts w:ascii="Times New Roman" w:hAnsi="Times New Roman"/>
          <w:sz w:val="24"/>
          <w:szCs w:val="24"/>
          <w:lang w:val="ro-RO"/>
        </w:rPr>
        <w:t>___________</w:t>
      </w:r>
      <w:r w:rsidRPr="006E11CE">
        <w:rPr>
          <w:rFonts w:ascii="Times New Roman" w:hAnsi="Times New Roman"/>
          <w:sz w:val="24"/>
          <w:szCs w:val="24"/>
          <w:lang w:val="ro-RO"/>
        </w:rPr>
        <w:t>, în două exemplare originale, câte una pentru fiecare parte.</w:t>
      </w:r>
    </w:p>
    <w:p w14:paraId="014DC214" w14:textId="77777777" w:rsidR="000C216E" w:rsidRPr="006E11CE" w:rsidRDefault="000C216E" w:rsidP="005F3EFD">
      <w:pPr>
        <w:pStyle w:val="DefaultText"/>
        <w:rPr>
          <w:b/>
        </w:rPr>
      </w:pPr>
    </w:p>
    <w:p w14:paraId="08137C7E" w14:textId="77777777" w:rsidR="007F1252" w:rsidRPr="000744DF" w:rsidRDefault="007F1252" w:rsidP="007F1252">
      <w:pPr>
        <w:pStyle w:val="DefaultText"/>
        <w:rPr>
          <w:b/>
          <w:u w:val="single"/>
        </w:rPr>
      </w:pPr>
      <w:r w:rsidRPr="000744DF">
        <w:rPr>
          <w:b/>
          <w:u w:val="single"/>
        </w:rPr>
        <w:t>Achizitor</w:t>
      </w:r>
    </w:p>
    <w:p w14:paraId="6E9BB3C1" w14:textId="77777777" w:rsidR="007F1252" w:rsidRPr="006E11CE" w:rsidRDefault="007F1252" w:rsidP="007F1252">
      <w:pPr>
        <w:pStyle w:val="DefaultText"/>
        <w:rPr>
          <w:b/>
        </w:rPr>
      </w:pPr>
      <w:r w:rsidRPr="006E11CE">
        <w:rPr>
          <w:b/>
        </w:rPr>
        <w:t>SOCIETATEA NAŢIONALĂ DE</w:t>
      </w:r>
      <w:r w:rsidRPr="006E11CE">
        <w:rPr>
          <w:b/>
        </w:rPr>
        <w:tab/>
      </w:r>
      <w:r w:rsidRPr="006E11CE">
        <w:rPr>
          <w:b/>
        </w:rPr>
        <w:tab/>
        <w:t xml:space="preserve">                </w:t>
      </w:r>
    </w:p>
    <w:p w14:paraId="664BE5FA" w14:textId="77777777" w:rsidR="007F1252" w:rsidRPr="006E11CE" w:rsidRDefault="007F1252" w:rsidP="007F1252">
      <w:pPr>
        <w:pStyle w:val="DefaultText"/>
        <w:spacing w:line="276" w:lineRule="auto"/>
        <w:jc w:val="both"/>
        <w:rPr>
          <w:b/>
        </w:rPr>
      </w:pPr>
      <w:r w:rsidRPr="006E11CE">
        <w:rPr>
          <w:b/>
        </w:rPr>
        <w:t>RADIOCOMUNICAŢII S.A</w:t>
      </w:r>
      <w:r w:rsidRPr="006E11CE">
        <w:rPr>
          <w:b/>
        </w:rPr>
        <w:tab/>
      </w:r>
      <w:r w:rsidRPr="006E11CE">
        <w:rPr>
          <w:b/>
        </w:rPr>
        <w:tab/>
      </w:r>
      <w:r w:rsidRPr="006E11CE">
        <w:rPr>
          <w:b/>
        </w:rPr>
        <w:tab/>
      </w:r>
      <w:r w:rsidRPr="006E11CE">
        <w:rPr>
          <w:b/>
        </w:rPr>
        <w:tab/>
      </w:r>
      <w:r w:rsidRPr="006E11CE">
        <w:rPr>
          <w:b/>
        </w:rPr>
        <w:tab/>
        <w:t xml:space="preserve">     </w:t>
      </w:r>
      <w:r w:rsidRPr="000744DF">
        <w:rPr>
          <w:b/>
          <w:u w:val="single"/>
        </w:rPr>
        <w:t>Furnizor</w:t>
      </w:r>
      <w:r w:rsidRPr="006E11CE">
        <w:rPr>
          <w:b/>
        </w:rPr>
        <w:tab/>
      </w:r>
      <w:r w:rsidRPr="006E11CE">
        <w:t xml:space="preserve">      </w:t>
      </w:r>
    </w:p>
    <w:p w14:paraId="08C29332" w14:textId="77777777" w:rsidR="007F1252" w:rsidRPr="006E11CE" w:rsidRDefault="007F1252" w:rsidP="007F1252">
      <w:pPr>
        <w:pStyle w:val="DefaultText"/>
        <w:rPr>
          <w:b/>
        </w:rPr>
      </w:pPr>
      <w:r w:rsidRPr="006E11CE">
        <w:rPr>
          <w:b/>
        </w:rPr>
        <w:t>Director General</w:t>
      </w:r>
      <w:r w:rsidRPr="006E11CE">
        <w:rPr>
          <w:b/>
        </w:rPr>
        <w:tab/>
        <w:t xml:space="preserve">                                                                           Administrator</w:t>
      </w:r>
      <w:r w:rsidRPr="006E11CE">
        <w:rPr>
          <w:b/>
        </w:rPr>
        <w:tab/>
      </w:r>
      <w:r w:rsidRPr="006E11CE">
        <w:rPr>
          <w:b/>
        </w:rPr>
        <w:tab/>
        <w:t xml:space="preserve">      </w:t>
      </w:r>
    </w:p>
    <w:p w14:paraId="2B95A3CE" w14:textId="77777777" w:rsidR="007F1252" w:rsidRPr="006E11CE" w:rsidRDefault="007F1252" w:rsidP="007F1252">
      <w:pPr>
        <w:pStyle w:val="DefaultText"/>
        <w:rPr>
          <w:b/>
        </w:rPr>
      </w:pPr>
      <w:r w:rsidRPr="006E11CE">
        <w:t xml:space="preserve">Adrian DIACONESCU </w:t>
      </w:r>
      <w:r w:rsidRPr="006E11CE">
        <w:tab/>
      </w:r>
      <w:r w:rsidRPr="006E11CE">
        <w:rPr>
          <w:b/>
        </w:rPr>
        <w:tab/>
      </w:r>
      <w:r w:rsidRPr="006E11CE">
        <w:rPr>
          <w:b/>
        </w:rPr>
        <w:tab/>
      </w:r>
      <w:r w:rsidRPr="006E11CE">
        <w:rPr>
          <w:b/>
        </w:rPr>
        <w:tab/>
      </w:r>
      <w:r w:rsidRPr="006E11CE">
        <w:rPr>
          <w:b/>
        </w:rPr>
        <w:tab/>
        <w:t xml:space="preserve">             </w:t>
      </w:r>
    </w:p>
    <w:p w14:paraId="26B9E9FB" w14:textId="77777777" w:rsidR="007F1252" w:rsidRPr="006E11CE" w:rsidRDefault="007F1252" w:rsidP="007F1252">
      <w:pPr>
        <w:spacing w:after="0" w:line="240" w:lineRule="auto"/>
        <w:rPr>
          <w:rFonts w:ascii="Times New Roman" w:hAnsi="Times New Roman"/>
          <w:b/>
          <w:noProof/>
          <w:sz w:val="24"/>
          <w:szCs w:val="24"/>
          <w:lang w:val="ro-RO"/>
        </w:rPr>
      </w:pPr>
      <w:r w:rsidRPr="006E11CE">
        <w:rPr>
          <w:rFonts w:ascii="Times New Roman" w:hAnsi="Times New Roman"/>
          <w:sz w:val="24"/>
          <w:szCs w:val="24"/>
          <w:lang w:val="ro-RO"/>
        </w:rPr>
        <w:tab/>
      </w:r>
      <w:r w:rsidRPr="006E11CE">
        <w:rPr>
          <w:rFonts w:ascii="Times New Roman" w:hAnsi="Times New Roman"/>
          <w:sz w:val="24"/>
          <w:szCs w:val="24"/>
          <w:lang w:val="ro-RO"/>
        </w:rPr>
        <w:tab/>
      </w:r>
      <w:r w:rsidRPr="006E11CE">
        <w:rPr>
          <w:rFonts w:ascii="Times New Roman" w:hAnsi="Times New Roman"/>
          <w:sz w:val="24"/>
          <w:szCs w:val="24"/>
          <w:lang w:val="ro-RO"/>
        </w:rPr>
        <w:tab/>
        <w:t xml:space="preserve">            </w:t>
      </w:r>
    </w:p>
    <w:p w14:paraId="5EAE4C48" w14:textId="77777777" w:rsidR="004C79D3" w:rsidRPr="009851DF" w:rsidRDefault="004C79D3" w:rsidP="004C79D3">
      <w:pPr>
        <w:spacing w:after="0" w:line="240" w:lineRule="auto"/>
        <w:rPr>
          <w:rFonts w:ascii="Times New Roman" w:hAnsi="Times New Roman"/>
          <w:b/>
          <w:sz w:val="24"/>
          <w:szCs w:val="24"/>
          <w:lang w:val="ro-RO"/>
        </w:rPr>
      </w:pPr>
      <w:r w:rsidRPr="009851DF">
        <w:rPr>
          <w:rFonts w:ascii="Times New Roman" w:hAnsi="Times New Roman"/>
          <w:b/>
          <w:sz w:val="24"/>
          <w:szCs w:val="24"/>
          <w:lang w:val="ro-RO"/>
        </w:rPr>
        <w:t xml:space="preserve">Şef Serviciul Probleme Speciale și </w:t>
      </w:r>
    </w:p>
    <w:p w14:paraId="5FB159C5" w14:textId="77777777" w:rsidR="004C79D3" w:rsidRDefault="004C79D3" w:rsidP="004C79D3">
      <w:pPr>
        <w:spacing w:after="0" w:line="240" w:lineRule="auto"/>
        <w:rPr>
          <w:rFonts w:ascii="Times New Roman" w:hAnsi="Times New Roman"/>
          <w:b/>
          <w:sz w:val="24"/>
          <w:szCs w:val="24"/>
          <w:lang w:val="ro-RO"/>
        </w:rPr>
      </w:pPr>
      <w:r w:rsidRPr="009851DF">
        <w:rPr>
          <w:rFonts w:ascii="Times New Roman" w:hAnsi="Times New Roman"/>
          <w:b/>
          <w:sz w:val="24"/>
          <w:szCs w:val="24"/>
          <w:lang w:val="ro-RO"/>
        </w:rPr>
        <w:t>Documente Clasificate,</w:t>
      </w:r>
    </w:p>
    <w:p w14:paraId="74C67489" w14:textId="31CDBED2" w:rsidR="00056BB2" w:rsidRPr="006E11CE" w:rsidRDefault="004C79D3" w:rsidP="004C79D3">
      <w:pPr>
        <w:spacing w:after="0"/>
        <w:rPr>
          <w:rFonts w:ascii="Times New Roman" w:hAnsi="Times New Roman"/>
          <w:sz w:val="24"/>
          <w:szCs w:val="24"/>
          <w:lang w:val="ro-RO"/>
        </w:rPr>
      </w:pPr>
      <w:r w:rsidRPr="009851DF">
        <w:rPr>
          <w:rFonts w:ascii="Times New Roman" w:hAnsi="Times New Roman"/>
          <w:sz w:val="24"/>
          <w:szCs w:val="24"/>
          <w:lang w:val="ro-RO"/>
        </w:rPr>
        <w:t>Valentin Ionescu</w:t>
      </w:r>
      <w:bookmarkStart w:id="0" w:name="_GoBack"/>
      <w:bookmarkEnd w:id="0"/>
    </w:p>
    <w:sectPr w:rsidR="00056BB2" w:rsidRPr="006E11CE" w:rsidSect="0049303B">
      <w:headerReference w:type="default" r:id="rId7"/>
      <w:footerReference w:type="default" r:id="rId8"/>
      <w:pgSz w:w="12240" w:h="15840" w:code="1"/>
      <w:pgMar w:top="851" w:right="1134" w:bottom="28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1057B" w14:textId="77777777" w:rsidR="007D19CA" w:rsidRDefault="007D19CA" w:rsidP="007F0293">
      <w:pPr>
        <w:spacing w:after="0" w:line="240" w:lineRule="auto"/>
      </w:pPr>
      <w:r>
        <w:separator/>
      </w:r>
    </w:p>
  </w:endnote>
  <w:endnote w:type="continuationSeparator" w:id="0">
    <w:p w14:paraId="64B3FD7A" w14:textId="77777777" w:rsidR="007D19CA" w:rsidRDefault="007D19CA" w:rsidP="007F0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9704107"/>
      <w:docPartObj>
        <w:docPartGallery w:val="Page Numbers (Bottom of Page)"/>
        <w:docPartUnique/>
      </w:docPartObj>
    </w:sdtPr>
    <w:sdtEndPr/>
    <w:sdtContent>
      <w:sdt>
        <w:sdtPr>
          <w:id w:val="1728636285"/>
          <w:docPartObj>
            <w:docPartGallery w:val="Page Numbers (Top of Page)"/>
            <w:docPartUnique/>
          </w:docPartObj>
        </w:sdtPr>
        <w:sdtEndPr/>
        <w:sdtContent>
          <w:p w14:paraId="398E856B" w14:textId="36A887D5" w:rsidR="007622F8" w:rsidRDefault="007622F8">
            <w:pPr>
              <w:pStyle w:val="Footer"/>
              <w:jc w:val="center"/>
            </w:pPr>
            <w:r w:rsidRPr="007622F8">
              <w:rPr>
                <w:rFonts w:ascii="Times New Roman" w:hAnsi="Times New Roman"/>
                <w:sz w:val="18"/>
              </w:rPr>
              <w:t xml:space="preserve"> </w:t>
            </w:r>
            <w:r w:rsidRPr="007622F8">
              <w:rPr>
                <w:rFonts w:ascii="Times New Roman" w:hAnsi="Times New Roman"/>
                <w:bCs/>
                <w:sz w:val="20"/>
                <w:szCs w:val="24"/>
              </w:rPr>
              <w:fldChar w:fldCharType="begin"/>
            </w:r>
            <w:r w:rsidRPr="007622F8">
              <w:rPr>
                <w:rFonts w:ascii="Times New Roman" w:hAnsi="Times New Roman"/>
                <w:bCs/>
                <w:sz w:val="18"/>
              </w:rPr>
              <w:instrText xml:space="preserve"> PAGE </w:instrText>
            </w:r>
            <w:r w:rsidRPr="007622F8">
              <w:rPr>
                <w:rFonts w:ascii="Times New Roman" w:hAnsi="Times New Roman"/>
                <w:bCs/>
                <w:sz w:val="20"/>
                <w:szCs w:val="24"/>
              </w:rPr>
              <w:fldChar w:fldCharType="separate"/>
            </w:r>
            <w:r w:rsidR="004C79D3">
              <w:rPr>
                <w:rFonts w:ascii="Times New Roman" w:hAnsi="Times New Roman"/>
                <w:bCs/>
                <w:noProof/>
                <w:sz w:val="18"/>
              </w:rPr>
              <w:t>2</w:t>
            </w:r>
            <w:r w:rsidRPr="007622F8">
              <w:rPr>
                <w:rFonts w:ascii="Times New Roman" w:hAnsi="Times New Roman"/>
                <w:bCs/>
                <w:sz w:val="20"/>
                <w:szCs w:val="24"/>
              </w:rPr>
              <w:fldChar w:fldCharType="end"/>
            </w:r>
            <w:r w:rsidRPr="007622F8">
              <w:rPr>
                <w:rFonts w:ascii="Times New Roman" w:hAnsi="Times New Roman"/>
                <w:sz w:val="18"/>
              </w:rPr>
              <w:t xml:space="preserve"> din </w:t>
            </w:r>
            <w:r w:rsidRPr="007622F8">
              <w:rPr>
                <w:rFonts w:ascii="Times New Roman" w:hAnsi="Times New Roman"/>
                <w:bCs/>
                <w:sz w:val="20"/>
                <w:szCs w:val="24"/>
              </w:rPr>
              <w:fldChar w:fldCharType="begin"/>
            </w:r>
            <w:r w:rsidRPr="007622F8">
              <w:rPr>
                <w:rFonts w:ascii="Times New Roman" w:hAnsi="Times New Roman"/>
                <w:bCs/>
                <w:sz w:val="18"/>
              </w:rPr>
              <w:instrText xml:space="preserve"> NUMPAGES  </w:instrText>
            </w:r>
            <w:r w:rsidRPr="007622F8">
              <w:rPr>
                <w:rFonts w:ascii="Times New Roman" w:hAnsi="Times New Roman"/>
                <w:bCs/>
                <w:sz w:val="20"/>
                <w:szCs w:val="24"/>
              </w:rPr>
              <w:fldChar w:fldCharType="separate"/>
            </w:r>
            <w:r w:rsidR="004C79D3">
              <w:rPr>
                <w:rFonts w:ascii="Times New Roman" w:hAnsi="Times New Roman"/>
                <w:bCs/>
                <w:noProof/>
                <w:sz w:val="18"/>
              </w:rPr>
              <w:t>2</w:t>
            </w:r>
            <w:r w:rsidRPr="007622F8">
              <w:rPr>
                <w:rFonts w:ascii="Times New Roman" w:hAnsi="Times New Roman"/>
                <w:bCs/>
                <w:sz w:val="20"/>
                <w:szCs w:val="24"/>
              </w:rPr>
              <w:fldChar w:fldCharType="end"/>
            </w:r>
          </w:p>
        </w:sdtContent>
      </w:sdt>
    </w:sdtContent>
  </w:sdt>
  <w:p w14:paraId="2B629C30" w14:textId="30751F74" w:rsidR="007F0293" w:rsidRPr="007622F8" w:rsidRDefault="007F0293" w:rsidP="007622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EF641" w14:textId="77777777" w:rsidR="007D19CA" w:rsidRDefault="007D19CA" w:rsidP="007F0293">
      <w:pPr>
        <w:spacing w:after="0" w:line="240" w:lineRule="auto"/>
      </w:pPr>
      <w:r>
        <w:separator/>
      </w:r>
    </w:p>
  </w:footnote>
  <w:footnote w:type="continuationSeparator" w:id="0">
    <w:p w14:paraId="517D318A" w14:textId="77777777" w:rsidR="007D19CA" w:rsidRDefault="007D19CA" w:rsidP="007F0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DA582" w14:textId="77777777" w:rsidR="007F0293" w:rsidRDefault="007F0293" w:rsidP="007F0293">
    <w:pPr>
      <w:tabs>
        <w:tab w:val="left" w:pos="1080"/>
        <w:tab w:val="left" w:pos="1800"/>
      </w:tabs>
      <w:spacing w:after="0"/>
      <w:rPr>
        <w:rFonts w:ascii="Times New Roman" w:hAnsi="Times New Roman"/>
        <w:lang w:val="fr-FR"/>
      </w:rPr>
    </w:pPr>
    <w:r w:rsidRPr="007F0293">
      <w:rPr>
        <w:rFonts w:ascii="Times New Roman" w:hAnsi="Times New Roman"/>
        <w:color w:val="000000"/>
        <w:lang w:val="it-IT"/>
      </w:rPr>
      <w:t>Cod P</w:t>
    </w:r>
    <w:r w:rsidR="00CF0B57">
      <w:rPr>
        <w:rFonts w:ascii="Times New Roman" w:hAnsi="Times New Roman"/>
        <w:color w:val="000000"/>
        <w:lang w:val="it-IT"/>
      </w:rPr>
      <w:t>O</w:t>
    </w:r>
    <w:r w:rsidRPr="007F0293">
      <w:rPr>
        <w:rFonts w:ascii="Times New Roman" w:hAnsi="Times New Roman"/>
        <w:color w:val="000000"/>
        <w:lang w:val="it-IT"/>
      </w:rPr>
      <w:t>-</w:t>
    </w:r>
    <w:r w:rsidR="00CF0B57">
      <w:rPr>
        <w:rFonts w:ascii="Times New Roman" w:hAnsi="Times New Roman"/>
        <w:color w:val="000000"/>
        <w:lang w:val="it-IT"/>
      </w:rPr>
      <w:t>JRD</w:t>
    </w:r>
    <w:r w:rsidRPr="007F0293">
      <w:rPr>
        <w:rFonts w:ascii="Times New Roman" w:hAnsi="Times New Roman"/>
        <w:color w:val="000000"/>
        <w:lang w:val="it-IT"/>
      </w:rPr>
      <w:t>-00</w:t>
    </w:r>
    <w:r w:rsidR="00CF0B57">
      <w:rPr>
        <w:rFonts w:ascii="Times New Roman" w:hAnsi="Times New Roman"/>
        <w:color w:val="000000"/>
        <w:lang w:val="it-IT"/>
      </w:rPr>
      <w:t>2</w:t>
    </w:r>
    <w:r w:rsidR="008F705E">
      <w:rPr>
        <w:rFonts w:ascii="Times New Roman" w:hAnsi="Times New Roman"/>
        <w:color w:val="000000"/>
        <w:lang w:val="it-IT"/>
      </w:rPr>
      <w:t xml:space="preserve"> F-03</w:t>
    </w:r>
    <w:r w:rsidRPr="007F0293">
      <w:rPr>
        <w:rFonts w:ascii="Times New Roman" w:hAnsi="Times New Roman"/>
        <w:color w:val="000000"/>
        <w:lang w:val="it-IT"/>
      </w:rPr>
      <w:tab/>
    </w:r>
    <w:r>
      <w:rPr>
        <w:rFonts w:ascii="Times New Roman" w:hAnsi="Times New Roman"/>
        <w:color w:val="000000"/>
        <w:lang w:val="it-IT"/>
      </w:rPr>
      <w:t xml:space="preserve">        </w:t>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Pr>
        <w:rFonts w:ascii="Times New Roman" w:hAnsi="Times New Roman"/>
        <w:color w:val="000000"/>
        <w:lang w:val="it-IT"/>
      </w:rPr>
      <w:t xml:space="preserve"> </w:t>
    </w:r>
    <w:proofErr w:type="spellStart"/>
    <w:r w:rsidRPr="007F0293">
      <w:rPr>
        <w:rFonts w:ascii="Times New Roman" w:hAnsi="Times New Roman"/>
        <w:lang w:val="fr-FR"/>
      </w:rPr>
      <w:t>Ed</w:t>
    </w:r>
    <w:r w:rsidR="002D4900">
      <w:rPr>
        <w:rFonts w:ascii="Times New Roman" w:hAnsi="Times New Roman"/>
        <w:lang w:val="fr-FR"/>
      </w:rPr>
      <w:t>iția</w:t>
    </w:r>
    <w:proofErr w:type="spellEnd"/>
    <w:r w:rsidR="002D4900">
      <w:rPr>
        <w:rFonts w:ascii="Times New Roman" w:hAnsi="Times New Roman"/>
        <w:lang w:val="fr-FR"/>
      </w:rPr>
      <w:t xml:space="preserve"> </w:t>
    </w:r>
    <w:r w:rsidRPr="007F0293">
      <w:rPr>
        <w:rFonts w:ascii="Times New Roman" w:hAnsi="Times New Roman"/>
        <w:lang w:val="fr-FR"/>
      </w:rPr>
      <w:t>I</w:t>
    </w:r>
    <w:r w:rsidR="002D4900">
      <w:rPr>
        <w:rFonts w:ascii="Times New Roman" w:hAnsi="Times New Roman"/>
        <w:lang w:val="fr-FR"/>
      </w:rPr>
      <w:t xml:space="preserve"> </w:t>
    </w:r>
    <w:r w:rsidRPr="007F0293">
      <w:rPr>
        <w:rFonts w:ascii="Times New Roman" w:hAnsi="Times New Roman"/>
        <w:lang w:val="fr-FR"/>
      </w:rPr>
      <w:t>/</w:t>
    </w:r>
    <w:r w:rsidR="002D4900">
      <w:rPr>
        <w:rFonts w:ascii="Times New Roman" w:hAnsi="Times New Roman"/>
        <w:lang w:val="fr-FR"/>
      </w:rPr>
      <w:t xml:space="preserve"> </w:t>
    </w:r>
    <w:proofErr w:type="spellStart"/>
    <w:r w:rsidRPr="007F0293">
      <w:rPr>
        <w:rFonts w:ascii="Times New Roman" w:hAnsi="Times New Roman"/>
        <w:lang w:val="fr-FR"/>
      </w:rPr>
      <w:t>Rev</w:t>
    </w:r>
    <w:r w:rsidR="002D4900">
      <w:rPr>
        <w:rFonts w:ascii="Times New Roman" w:hAnsi="Times New Roman"/>
        <w:lang w:val="fr-FR"/>
      </w:rPr>
      <w:t>izia</w:t>
    </w:r>
    <w:proofErr w:type="spellEnd"/>
    <w:r w:rsidR="002D4900">
      <w:rPr>
        <w:rFonts w:ascii="Times New Roman" w:hAnsi="Times New Roman"/>
        <w:lang w:val="fr-FR"/>
      </w:rPr>
      <w:t xml:space="preserve"> </w:t>
    </w:r>
    <w:r w:rsidRPr="007F0293">
      <w:rPr>
        <w:rFonts w:ascii="Times New Roman" w:hAnsi="Times New Roman"/>
        <w:lang w:val="fr-FR"/>
      </w:rPr>
      <w:t>0</w:t>
    </w:r>
  </w:p>
  <w:p w14:paraId="5AE31F07" w14:textId="77777777" w:rsidR="002D4900" w:rsidRPr="00BC2C77" w:rsidRDefault="00BC2C77" w:rsidP="00BC2C77">
    <w:pPr>
      <w:tabs>
        <w:tab w:val="left" w:pos="1080"/>
        <w:tab w:val="left" w:pos="1800"/>
      </w:tabs>
      <w:spacing w:after="0"/>
      <w:jc w:val="center"/>
      <w:rPr>
        <w:rFonts w:ascii="Times New Roman" w:hAnsi="Times New Roman"/>
        <w:i/>
        <w:color w:val="0000CC"/>
      </w:rPr>
    </w:pPr>
    <w:proofErr w:type="spellStart"/>
    <w:r w:rsidRPr="00DC0D46">
      <w:rPr>
        <w:rFonts w:ascii="Times New Roman" w:hAnsi="Times New Roman"/>
        <w:i/>
        <w:color w:val="0000CC"/>
      </w:rPr>
      <w:t>Prin</w:t>
    </w:r>
    <w:proofErr w:type="spellEnd"/>
    <w:r w:rsidRPr="00DC0D46">
      <w:rPr>
        <w:rFonts w:ascii="Times New Roman" w:hAnsi="Times New Roman"/>
        <w:i/>
        <w:color w:val="0000CC"/>
      </w:rPr>
      <w:t xml:space="preserve"> </w:t>
    </w:r>
    <w:proofErr w:type="spellStart"/>
    <w:r w:rsidRPr="00DC0D46">
      <w:rPr>
        <w:rFonts w:ascii="Times New Roman" w:hAnsi="Times New Roman"/>
        <w:i/>
        <w:color w:val="0000CC"/>
      </w:rPr>
      <w:t>acest</w:t>
    </w:r>
    <w:proofErr w:type="spellEnd"/>
    <w:r w:rsidRPr="00DC0D46">
      <w:rPr>
        <w:rFonts w:ascii="Times New Roman" w:hAnsi="Times New Roman"/>
        <w:i/>
        <w:color w:val="0000CC"/>
      </w:rPr>
      <w:t xml:space="preserve"> </w:t>
    </w:r>
    <w:proofErr w:type="spellStart"/>
    <w:r w:rsidRPr="00DC0D46">
      <w:rPr>
        <w:rFonts w:ascii="Times New Roman" w:hAnsi="Times New Roman"/>
        <w:i/>
        <w:color w:val="0000CC"/>
      </w:rPr>
      <w:t>formular</w:t>
    </w:r>
    <w:proofErr w:type="spellEnd"/>
    <w:r w:rsidRPr="00DC0D46">
      <w:rPr>
        <w:rFonts w:ascii="Times New Roman" w:hAnsi="Times New Roman"/>
        <w:i/>
        <w:color w:val="0000CC"/>
      </w:rPr>
      <w:t xml:space="preserve"> se </w:t>
    </w:r>
    <w:proofErr w:type="spellStart"/>
    <w:r w:rsidRPr="00DC0D46">
      <w:rPr>
        <w:rFonts w:ascii="Times New Roman" w:hAnsi="Times New Roman"/>
        <w:i/>
        <w:color w:val="0000CC"/>
      </w:rPr>
      <w:t>prelucrează</w:t>
    </w:r>
    <w:proofErr w:type="spellEnd"/>
    <w:r w:rsidRPr="00DC0D46">
      <w:rPr>
        <w:rFonts w:ascii="Times New Roman" w:hAnsi="Times New Roman"/>
        <w:i/>
        <w:color w:val="0000CC"/>
      </w:rPr>
      <w:t xml:space="preserve"> date cu </w:t>
    </w:r>
    <w:proofErr w:type="spellStart"/>
    <w:r w:rsidRPr="00DC0D46">
      <w:rPr>
        <w:rFonts w:ascii="Times New Roman" w:hAnsi="Times New Roman"/>
        <w:i/>
        <w:color w:val="0000CC"/>
      </w:rPr>
      <w:t>caracter</w:t>
    </w:r>
    <w:proofErr w:type="spellEnd"/>
    <w:r w:rsidRPr="00DC0D46">
      <w:rPr>
        <w:rFonts w:ascii="Times New Roman" w:hAnsi="Times New Roman"/>
        <w:i/>
        <w:color w:val="0000CC"/>
      </w:rPr>
      <w:t xml:space="preserve"> personal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33FAF"/>
    <w:multiLevelType w:val="hybridMultilevel"/>
    <w:tmpl w:val="95E62A2E"/>
    <w:lvl w:ilvl="0" w:tplc="A462C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91FB2"/>
    <w:multiLevelType w:val="hybridMultilevel"/>
    <w:tmpl w:val="97D0AA4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3E1ECC"/>
    <w:multiLevelType w:val="hybridMultilevel"/>
    <w:tmpl w:val="7178832E"/>
    <w:lvl w:ilvl="0" w:tplc="B54CBA18">
      <w:start w:val="1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1F1636AF"/>
    <w:multiLevelType w:val="hybridMultilevel"/>
    <w:tmpl w:val="C578167C"/>
    <w:lvl w:ilvl="0" w:tplc="808A973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1052A0"/>
    <w:multiLevelType w:val="hybridMultilevel"/>
    <w:tmpl w:val="1212A35E"/>
    <w:lvl w:ilvl="0" w:tplc="B54CBA18">
      <w:start w:val="1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2BC56599"/>
    <w:multiLevelType w:val="hybridMultilevel"/>
    <w:tmpl w:val="58D68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875D36"/>
    <w:multiLevelType w:val="hybridMultilevel"/>
    <w:tmpl w:val="41E0BAD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7" w15:restartNumberingAfterBreak="0">
    <w:nsid w:val="491C6CE0"/>
    <w:multiLevelType w:val="hybridMultilevel"/>
    <w:tmpl w:val="0816B654"/>
    <w:lvl w:ilvl="0" w:tplc="B1885D6A">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6AD24891"/>
    <w:multiLevelType w:val="multilevel"/>
    <w:tmpl w:val="BE707812"/>
    <w:lvl w:ilvl="0">
      <w:start w:val="3"/>
      <w:numFmt w:val="decimal"/>
      <w:lvlText w:val="%1"/>
      <w:lvlJc w:val="left"/>
      <w:pPr>
        <w:ind w:left="360" w:hanging="360"/>
      </w:pPr>
    </w:lvl>
    <w:lvl w:ilvl="1">
      <w:start w:val="2"/>
      <w:numFmt w:val="decimal"/>
      <w:lvlText w:val="%1.%2"/>
      <w:lvlJc w:val="left"/>
      <w:pPr>
        <w:ind w:left="450" w:hanging="360"/>
      </w:pPr>
      <w:rPr>
        <w:b/>
      </w:r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num w:numId="1">
    <w:abstractNumId w:val="3"/>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E84"/>
    <w:rsid w:val="00006344"/>
    <w:rsid w:val="000078DA"/>
    <w:rsid w:val="000177F1"/>
    <w:rsid w:val="0002588F"/>
    <w:rsid w:val="000523C0"/>
    <w:rsid w:val="00056BB2"/>
    <w:rsid w:val="00075E4D"/>
    <w:rsid w:val="000C216E"/>
    <w:rsid w:val="000C726E"/>
    <w:rsid w:val="00151081"/>
    <w:rsid w:val="0018225E"/>
    <w:rsid w:val="001D7786"/>
    <w:rsid w:val="001F6EBB"/>
    <w:rsid w:val="00230E84"/>
    <w:rsid w:val="00274F2D"/>
    <w:rsid w:val="0027610D"/>
    <w:rsid w:val="00280A23"/>
    <w:rsid w:val="002D01EA"/>
    <w:rsid w:val="002D4900"/>
    <w:rsid w:val="002F5C71"/>
    <w:rsid w:val="003056B0"/>
    <w:rsid w:val="00311BD6"/>
    <w:rsid w:val="003248A1"/>
    <w:rsid w:val="003666CE"/>
    <w:rsid w:val="00377D5B"/>
    <w:rsid w:val="00380345"/>
    <w:rsid w:val="003862C8"/>
    <w:rsid w:val="00412A73"/>
    <w:rsid w:val="00434774"/>
    <w:rsid w:val="00442637"/>
    <w:rsid w:val="00445DAB"/>
    <w:rsid w:val="00451DAC"/>
    <w:rsid w:val="004561E9"/>
    <w:rsid w:val="004607B4"/>
    <w:rsid w:val="00462076"/>
    <w:rsid w:val="004715C8"/>
    <w:rsid w:val="004735C9"/>
    <w:rsid w:val="004814D5"/>
    <w:rsid w:val="00483819"/>
    <w:rsid w:val="004845EE"/>
    <w:rsid w:val="0049303B"/>
    <w:rsid w:val="00496907"/>
    <w:rsid w:val="004C79D3"/>
    <w:rsid w:val="004F5BE1"/>
    <w:rsid w:val="00503268"/>
    <w:rsid w:val="00547F0C"/>
    <w:rsid w:val="00552B4F"/>
    <w:rsid w:val="005860CC"/>
    <w:rsid w:val="005B1CB1"/>
    <w:rsid w:val="005B314E"/>
    <w:rsid w:val="005F3EFD"/>
    <w:rsid w:val="00627C01"/>
    <w:rsid w:val="00630F96"/>
    <w:rsid w:val="00641223"/>
    <w:rsid w:val="006B7277"/>
    <w:rsid w:val="006C54E4"/>
    <w:rsid w:val="006E11CE"/>
    <w:rsid w:val="006F26BB"/>
    <w:rsid w:val="007622F8"/>
    <w:rsid w:val="00775D41"/>
    <w:rsid w:val="007A1F5B"/>
    <w:rsid w:val="007B2C8B"/>
    <w:rsid w:val="007D19CA"/>
    <w:rsid w:val="007D2FF6"/>
    <w:rsid w:val="007D5FF0"/>
    <w:rsid w:val="007E1D8B"/>
    <w:rsid w:val="007E4738"/>
    <w:rsid w:val="007F0293"/>
    <w:rsid w:val="007F1252"/>
    <w:rsid w:val="007F1CFA"/>
    <w:rsid w:val="007F7327"/>
    <w:rsid w:val="007F7D1D"/>
    <w:rsid w:val="00816ACF"/>
    <w:rsid w:val="00872BEF"/>
    <w:rsid w:val="00881AAC"/>
    <w:rsid w:val="00886F2B"/>
    <w:rsid w:val="008A47AF"/>
    <w:rsid w:val="008C4ED2"/>
    <w:rsid w:val="008F03D8"/>
    <w:rsid w:val="008F705E"/>
    <w:rsid w:val="00954235"/>
    <w:rsid w:val="0097486D"/>
    <w:rsid w:val="00982E13"/>
    <w:rsid w:val="0098621E"/>
    <w:rsid w:val="009967BE"/>
    <w:rsid w:val="009C1A65"/>
    <w:rsid w:val="009E58E2"/>
    <w:rsid w:val="00A210D3"/>
    <w:rsid w:val="00A61111"/>
    <w:rsid w:val="00A84C1A"/>
    <w:rsid w:val="00B34255"/>
    <w:rsid w:val="00B70FB7"/>
    <w:rsid w:val="00B94BA9"/>
    <w:rsid w:val="00BC2C77"/>
    <w:rsid w:val="00BE33F9"/>
    <w:rsid w:val="00BF5BBA"/>
    <w:rsid w:val="00C61D1A"/>
    <w:rsid w:val="00C627DA"/>
    <w:rsid w:val="00C73B7B"/>
    <w:rsid w:val="00C76F16"/>
    <w:rsid w:val="00C8521E"/>
    <w:rsid w:val="00CA18C4"/>
    <w:rsid w:val="00CC16B0"/>
    <w:rsid w:val="00CE20D4"/>
    <w:rsid w:val="00CE2A11"/>
    <w:rsid w:val="00CF0B57"/>
    <w:rsid w:val="00D20EA6"/>
    <w:rsid w:val="00D3492C"/>
    <w:rsid w:val="00D433E2"/>
    <w:rsid w:val="00D80E41"/>
    <w:rsid w:val="00D933D2"/>
    <w:rsid w:val="00DF0CE5"/>
    <w:rsid w:val="00E14BBA"/>
    <w:rsid w:val="00E24DB2"/>
    <w:rsid w:val="00E50F14"/>
    <w:rsid w:val="00E957C5"/>
    <w:rsid w:val="00F0673C"/>
    <w:rsid w:val="00F51883"/>
    <w:rsid w:val="00F54DE0"/>
    <w:rsid w:val="00F91670"/>
    <w:rsid w:val="00F9366E"/>
    <w:rsid w:val="00F94F59"/>
    <w:rsid w:val="00F96EC5"/>
    <w:rsid w:val="00FC5110"/>
    <w:rsid w:val="00FC548B"/>
    <w:rsid w:val="00FE3DD2"/>
    <w:rsid w:val="00FF32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AAF0"/>
  <w15:docId w15:val="{B674B649-8CE7-407D-9700-88E0B758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DAB"/>
    <w:pPr>
      <w:spacing w:after="200" w:line="276" w:lineRule="auto"/>
    </w:pPr>
    <w:rPr>
      <w:sz w:val="22"/>
      <w:szCs w:val="22"/>
      <w:lang w:val="en-US" w:eastAsia="en-US"/>
    </w:rPr>
  </w:style>
  <w:style w:type="paragraph" w:styleId="Heading2">
    <w:name w:val="heading 2"/>
    <w:basedOn w:val="Normal"/>
    <w:next w:val="Normal"/>
    <w:link w:val="Heading2Char"/>
    <w:uiPriority w:val="9"/>
    <w:unhideWhenUsed/>
    <w:qFormat/>
    <w:rsid w:val="0049303B"/>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0E84"/>
    <w:pPr>
      <w:ind w:left="720"/>
      <w:contextualSpacing/>
    </w:pPr>
  </w:style>
  <w:style w:type="paragraph" w:styleId="Header">
    <w:name w:val="header"/>
    <w:basedOn w:val="Normal"/>
    <w:link w:val="HeaderChar"/>
    <w:uiPriority w:val="99"/>
    <w:unhideWhenUsed/>
    <w:rsid w:val="007F0293"/>
    <w:pPr>
      <w:tabs>
        <w:tab w:val="center" w:pos="4536"/>
        <w:tab w:val="right" w:pos="9072"/>
      </w:tabs>
    </w:pPr>
  </w:style>
  <w:style w:type="character" w:customStyle="1" w:styleId="HeaderChar">
    <w:name w:val="Header Char"/>
    <w:basedOn w:val="DefaultParagraphFont"/>
    <w:link w:val="Header"/>
    <w:uiPriority w:val="99"/>
    <w:rsid w:val="007F0293"/>
    <w:rPr>
      <w:sz w:val="22"/>
      <w:szCs w:val="22"/>
      <w:lang w:val="en-US" w:eastAsia="en-US"/>
    </w:rPr>
  </w:style>
  <w:style w:type="paragraph" w:styleId="Footer">
    <w:name w:val="footer"/>
    <w:basedOn w:val="Normal"/>
    <w:link w:val="FooterChar"/>
    <w:uiPriority w:val="99"/>
    <w:unhideWhenUsed/>
    <w:rsid w:val="007F0293"/>
    <w:pPr>
      <w:tabs>
        <w:tab w:val="center" w:pos="4536"/>
        <w:tab w:val="right" w:pos="9072"/>
      </w:tabs>
    </w:pPr>
  </w:style>
  <w:style w:type="character" w:customStyle="1" w:styleId="FooterChar">
    <w:name w:val="Footer Char"/>
    <w:basedOn w:val="DefaultParagraphFont"/>
    <w:link w:val="Footer"/>
    <w:uiPriority w:val="99"/>
    <w:rsid w:val="007F0293"/>
    <w:rPr>
      <w:sz w:val="22"/>
      <w:szCs w:val="22"/>
      <w:lang w:val="en-US" w:eastAsia="en-US"/>
    </w:rPr>
  </w:style>
  <w:style w:type="character" w:customStyle="1" w:styleId="Heading2Char">
    <w:name w:val="Heading 2 Char"/>
    <w:basedOn w:val="DefaultParagraphFont"/>
    <w:link w:val="Heading2"/>
    <w:uiPriority w:val="9"/>
    <w:rsid w:val="0049303B"/>
    <w:rPr>
      <w:rFonts w:asciiTheme="majorHAnsi" w:eastAsiaTheme="majorEastAsia" w:hAnsiTheme="majorHAnsi" w:cstheme="majorBidi"/>
      <w:b/>
      <w:bCs/>
      <w:color w:val="4F81BD" w:themeColor="accent1"/>
      <w:sz w:val="26"/>
      <w:szCs w:val="26"/>
      <w:lang w:val="en-US" w:eastAsia="en-US"/>
    </w:rPr>
  </w:style>
  <w:style w:type="paragraph" w:styleId="BodyTextIndent3">
    <w:name w:val="Body Text Indent 3"/>
    <w:basedOn w:val="Normal"/>
    <w:link w:val="BodyTextIndent3Char"/>
    <w:unhideWhenUsed/>
    <w:rsid w:val="0049303B"/>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49303B"/>
    <w:rPr>
      <w:rFonts w:ascii="Times New Roman" w:eastAsia="Times New Roman" w:hAnsi="Times New Roman"/>
      <w:sz w:val="16"/>
      <w:szCs w:val="16"/>
      <w:lang w:val="en-US" w:eastAsia="en-US"/>
    </w:rPr>
  </w:style>
  <w:style w:type="character" w:customStyle="1" w:styleId="DefaultTextChar">
    <w:name w:val="Default Text Char"/>
    <w:basedOn w:val="DefaultParagraphFont"/>
    <w:link w:val="DefaultText"/>
    <w:locked/>
    <w:rsid w:val="0049303B"/>
    <w:rPr>
      <w:rFonts w:ascii="Times New Roman" w:eastAsia="Times New Roman" w:hAnsi="Times New Roman"/>
      <w:noProof/>
      <w:sz w:val="24"/>
      <w:szCs w:val="24"/>
    </w:rPr>
  </w:style>
  <w:style w:type="paragraph" w:customStyle="1" w:styleId="DefaultText">
    <w:name w:val="Default Text"/>
    <w:basedOn w:val="Normal"/>
    <w:link w:val="DefaultTextChar"/>
    <w:uiPriority w:val="99"/>
    <w:qFormat/>
    <w:rsid w:val="0049303B"/>
    <w:pPr>
      <w:overflowPunct w:val="0"/>
      <w:autoSpaceDE w:val="0"/>
      <w:autoSpaceDN w:val="0"/>
      <w:adjustRightInd w:val="0"/>
      <w:spacing w:after="0" w:line="240" w:lineRule="auto"/>
    </w:pPr>
    <w:rPr>
      <w:rFonts w:ascii="Times New Roman" w:eastAsia="Times New Roman" w:hAnsi="Times New Roman"/>
      <w:noProof/>
      <w:sz w:val="24"/>
      <w:szCs w:val="24"/>
      <w:lang w:val="ro-RO" w:eastAsia="ro-RO"/>
    </w:rPr>
  </w:style>
  <w:style w:type="paragraph" w:styleId="BalloonText">
    <w:name w:val="Balloon Text"/>
    <w:basedOn w:val="Normal"/>
    <w:link w:val="BalloonTextChar"/>
    <w:uiPriority w:val="99"/>
    <w:semiHidden/>
    <w:unhideWhenUsed/>
    <w:rsid w:val="00627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C01"/>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095726">
      <w:bodyDiv w:val="1"/>
      <w:marLeft w:val="0"/>
      <w:marRight w:val="0"/>
      <w:marTop w:val="0"/>
      <w:marBottom w:val="0"/>
      <w:divBdr>
        <w:top w:val="none" w:sz="0" w:space="0" w:color="auto"/>
        <w:left w:val="none" w:sz="0" w:space="0" w:color="auto"/>
        <w:bottom w:val="none" w:sz="0" w:space="0" w:color="auto"/>
        <w:right w:val="none" w:sz="0" w:space="0" w:color="auto"/>
      </w:divBdr>
    </w:div>
    <w:div w:id="165125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SNR</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Mircea Voinea</dc:creator>
  <cp:lastModifiedBy>Mircea Voinea</cp:lastModifiedBy>
  <cp:revision>18</cp:revision>
  <cp:lastPrinted>2022-10-14T06:10:00Z</cp:lastPrinted>
  <dcterms:created xsi:type="dcterms:W3CDTF">2022-09-12T09:40:00Z</dcterms:created>
  <dcterms:modified xsi:type="dcterms:W3CDTF">2022-11-02T10:10:00Z</dcterms:modified>
</cp:coreProperties>
</file>